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80" w:rsidRDefault="002F4F80" w:rsidP="002F4F80">
      <w:r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2F4F80" w:rsidRDefault="002F4F80" w:rsidP="009E6A75">
      <w:r>
        <w:t>LT 8-1: Char</w:t>
      </w:r>
      <w:r w:rsidR="006037E2">
        <w:t>acteristics of Polynomials Day 3</w:t>
      </w:r>
      <w:r>
        <w:tab/>
      </w:r>
      <w:r>
        <w:tab/>
      </w:r>
      <w:r>
        <w:tab/>
      </w:r>
      <w:r>
        <w:tab/>
      </w:r>
      <w:r>
        <w:tab/>
        <w:t>Period____</w:t>
      </w:r>
    </w:p>
    <w:p w:rsidR="00FA4552" w:rsidRDefault="00FD4FAF">
      <w:pPr>
        <w:rPr>
          <w:b/>
        </w:rPr>
      </w:pPr>
      <w:r>
        <w:rPr>
          <w:b/>
        </w:rPr>
        <w:t>Write the following polynomials in standard form:</w:t>
      </w:r>
    </w:p>
    <w:p w:rsidR="00FD4FAF" w:rsidRDefault="00FD4FAF">
      <w:pPr>
        <w:rPr>
          <w:rFonts w:eastAsiaTheme="minorEastAsia"/>
        </w:rPr>
      </w:pPr>
      <w:r>
        <w:t xml:space="preserve">1)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2)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=(x+1)(x+2)(x+3)</m:t>
        </m:r>
      </m:oMath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Write a polynomial function in standard form with the given zeros. </w:t>
      </w:r>
    </w:p>
    <w:p w:rsidR="00FD4FAF" w:rsidRDefault="00FD4FAF">
      <w:pPr>
        <w:rPr>
          <w:rFonts w:eastAsiaTheme="minorEastAsia"/>
        </w:rPr>
      </w:pPr>
      <w:r>
        <w:t xml:space="preserve">3) </w:t>
      </w:r>
      <m:oMath>
        <m:r>
          <w:rPr>
            <w:rFonts w:ascii="Cambria Math" w:hAnsi="Cambria Math"/>
          </w:rPr>
          <m:t>x=-2, 0, 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</w:t>
      </w:r>
      <m:oMath>
        <m:r>
          <w:rPr>
            <w:rFonts w:ascii="Cambria Math" w:eastAsiaTheme="minorEastAsia" w:hAnsi="Cambria Math"/>
          </w:rPr>
          <m:t xml:space="preserve">x=3 </m:t>
        </m:r>
        <m:r>
          <m:rPr>
            <m:sty m:val="p"/>
          </m:rPr>
          <w:rPr>
            <w:rFonts w:ascii="Cambria Math" w:eastAsiaTheme="minorEastAsia" w:hAnsi="Cambria Math"/>
          </w:rPr>
          <m:t>multiplicity</m:t>
        </m:r>
        <m:r>
          <w:rPr>
            <w:rFonts w:ascii="Cambria Math" w:eastAsiaTheme="minorEastAsia" w:hAnsi="Cambria Math"/>
          </w:rPr>
          <m:t xml:space="preserve"> 2</m:t>
        </m:r>
      </m:oMath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FD4FAF" w:rsidRDefault="00FD4FAF">
      <w:pPr>
        <w:rPr>
          <w:rFonts w:eastAsiaTheme="minorEastAsia"/>
        </w:rPr>
      </w:pPr>
      <w:r>
        <w:rPr>
          <w:rFonts w:eastAsiaTheme="minorEastAsia"/>
        </w:rPr>
        <w:t xml:space="preserve">5)  </w:t>
      </w:r>
      <m:oMath>
        <m:r>
          <w:rPr>
            <w:rFonts w:ascii="Cambria Math" w:eastAsiaTheme="minorEastAsia" w:hAnsi="Cambria Math"/>
          </w:rPr>
          <m:t xml:space="preserve">x=-2, 0 </m:t>
        </m:r>
        <m:r>
          <m:rPr>
            <m:sty m:val="p"/>
          </m:rPr>
          <w:rPr>
            <w:rFonts w:ascii="Cambria Math" w:eastAsiaTheme="minorEastAsia" w:hAnsi="Cambria Math"/>
          </w:rPr>
          <m:t>multiplicity</m:t>
        </m:r>
        <m:r>
          <w:rPr>
            <w:rFonts w:ascii="Cambria Math" w:eastAsiaTheme="minorEastAsia" w:hAnsi="Cambria Math"/>
          </w:rPr>
          <m:t xml:space="preserve"> 3,  2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6)  </w:t>
      </w:r>
      <m:oMath>
        <m:r>
          <w:rPr>
            <w:rFonts w:ascii="Cambria Math" w:eastAsiaTheme="minorEastAsia" w:hAnsi="Cambria Math"/>
          </w:rPr>
          <m:t>x=-</m:t>
        </m:r>
        <m:r>
          <w:rPr>
            <w:rFonts w:ascii="Cambria Math" w:eastAsiaTheme="minorEastAsia" w:hAnsi="Cambria Math"/>
          </w:rPr>
          <m:t>4, -3</m:t>
        </m:r>
        <m:r>
          <w:rPr>
            <w:rFonts w:ascii="Cambria Math" w:eastAsiaTheme="minorEastAsia" w:hAnsi="Cambria Math"/>
          </w:rPr>
          <m:t>, 0,</m:t>
        </m:r>
        <m:r>
          <w:rPr>
            <w:rFonts w:ascii="Cambria Math" w:eastAsiaTheme="minorEastAsia" w:hAnsi="Cambria Math"/>
          </w:rPr>
          <m:t xml:space="preserve"> 3,</m:t>
        </m:r>
        <m:r>
          <w:rPr>
            <w:rFonts w:ascii="Cambria Math" w:eastAsiaTheme="minorEastAsia" w:hAnsi="Cambria Math"/>
          </w:rPr>
          <m:t xml:space="preserve"> 4</m:t>
        </m:r>
      </m:oMath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Fonts w:eastAsiaTheme="minorEastAsia"/>
        </w:rPr>
      </w:pP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eastAsiaTheme="minorEastAsia"/>
        </w:rPr>
        <w:lastRenderedPageBreak/>
        <w:t xml:space="preserve">7)  </w:t>
      </w:r>
      <w:r w:rsidRPr="006F79A3">
        <w:rPr>
          <w:rFonts w:ascii="Times New Roman" w:hAnsi="Times New Roman" w:cs="Times New Roman"/>
          <w:color w:val="000000"/>
          <w:shd w:val="clear" w:color="auto" w:fill="FFFFFF"/>
        </w:rPr>
        <w:t>Write a polynomial equation for a graph that passes through the point (−1, 60) and has three</w:t>
      </w:r>
      <w:r w:rsidRPr="006F79A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F79A3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x</w:t>
      </w:r>
      <w:r w:rsidRPr="006F79A3">
        <w:rPr>
          <w:rFonts w:ascii="Times New Roman" w:hAnsi="Times New Roman" w:cs="Times New Roman"/>
          <w:color w:val="000000"/>
          <w:shd w:val="clear" w:color="auto" w:fill="FFFFFF"/>
        </w:rPr>
        <w:t xml:space="preserve">-intercepts: (−4, 0),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r w:rsidRPr="006F79A3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Start"/>
      <w:r w:rsidRPr="006F79A3">
        <w:rPr>
          <w:rFonts w:ascii="Times New Roman" w:hAnsi="Times New Roman" w:cs="Times New Roman"/>
          <w:color w:val="000000"/>
          <w:shd w:val="clear" w:color="auto" w:fill="FFFFFF"/>
        </w:rPr>
        <w:t>1</w:t>
      </w:r>
      <w:proofErr w:type="gramEnd"/>
      <w:r w:rsidRPr="006F79A3">
        <w:rPr>
          <w:rFonts w:ascii="Times New Roman" w:hAnsi="Times New Roman" w:cs="Times New Roman"/>
          <w:color w:val="000000"/>
          <w:shd w:val="clear" w:color="auto" w:fill="FFFFFF"/>
        </w:rPr>
        <w:t>, 0), and (3, 0).</w:t>
      </w:r>
      <w:r w:rsidRPr="006F79A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9E6A75" w:rsidRDefault="009E6A75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8)  </w:t>
      </w:r>
      <w:r w:rsidRPr="008B41AD">
        <w:rPr>
          <w:rFonts w:cs="Times New Roman"/>
          <w:szCs w:val="27"/>
          <w:shd w:val="clear" w:color="auto" w:fill="FFFFFF"/>
        </w:rPr>
        <w:t>Write a polynomial equation for a graph that has three</w:t>
      </w:r>
      <w:r w:rsidRPr="008B41AD">
        <w:rPr>
          <w:rStyle w:val="apple-converted-space"/>
          <w:rFonts w:cs="Times New Roman"/>
          <w:szCs w:val="27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szCs w:val="27"/>
            <w:shd w:val="clear" w:color="auto" w:fill="FFFFFF"/>
          </w:rPr>
          <m:t>x</m:t>
        </m:r>
      </m:oMath>
      <w:r w:rsidRPr="008B41AD">
        <w:rPr>
          <w:rFonts w:cs="Times New Roman"/>
          <w:szCs w:val="27"/>
          <w:shd w:val="clear" w:color="auto" w:fill="FFFFFF"/>
        </w:rPr>
        <w:noBreakHyphen/>
        <w:t xml:space="preserve">intercepts: </w:t>
      </w:r>
      <m:oMath>
        <m:d>
          <m:dPr>
            <m:ctrlPr>
              <w:rPr>
                <w:rFonts w:ascii="Cambria Math" w:hAnsi="Cambria Math" w:cs="Times New Roman"/>
                <w:i/>
                <w:szCs w:val="27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Cs w:val="27"/>
                <w:shd w:val="clear" w:color="auto" w:fill="FFFFFF"/>
              </w:rPr>
              <m:t>-5, 0</m:t>
            </m:r>
          </m:e>
        </m:d>
        <m:r>
          <w:rPr>
            <w:rFonts w:ascii="Cambria Math" w:hAnsi="Cambria Math" w:cs="Times New Roman"/>
            <w:szCs w:val="27"/>
            <w:shd w:val="clear" w:color="auto" w:fill="FFFFFF"/>
          </w:rPr>
          <m:t>,  (3, 0)</m:t>
        </m:r>
      </m:oMath>
      <w:r w:rsidRPr="008B41AD">
        <w:rPr>
          <w:rFonts w:cs="Times New Roman"/>
          <w:szCs w:val="27"/>
          <w:shd w:val="clear" w:color="auto" w:fill="FFFFFF"/>
        </w:rPr>
        <w:t xml:space="preserve"> and </w:t>
      </w:r>
      <m:oMath>
        <m:r>
          <w:rPr>
            <w:rFonts w:ascii="Cambria Math" w:hAnsi="Cambria Math" w:cs="Times New Roman"/>
            <w:szCs w:val="27"/>
            <w:shd w:val="clear" w:color="auto" w:fill="FFFFFF"/>
          </w:rPr>
          <m:t>(1, 0)</m:t>
        </m:r>
      </m:oMath>
      <w:r w:rsidRPr="008B41AD">
        <w:rPr>
          <w:rFonts w:cs="Times New Roman"/>
          <w:szCs w:val="27"/>
          <w:shd w:val="clear" w:color="auto" w:fill="FFFFFF"/>
        </w:rPr>
        <w:t xml:space="preserve"> and it passes through the </w:t>
      </w:r>
      <w:proofErr w:type="gramStart"/>
      <w:r w:rsidRPr="008B41AD">
        <w:rPr>
          <w:rFonts w:cs="Times New Roman"/>
          <w:szCs w:val="27"/>
          <w:shd w:val="clear" w:color="auto" w:fill="FFFFFF"/>
        </w:rPr>
        <w:t xml:space="preserve">point </w:t>
      </w:r>
      <w:proofErr w:type="gramEnd"/>
      <m:oMath>
        <m:r>
          <w:rPr>
            <w:rFonts w:ascii="Cambria Math" w:hAnsi="Cambria Math" w:cs="Times New Roman"/>
            <w:szCs w:val="27"/>
            <w:shd w:val="clear" w:color="auto" w:fill="FFFFFF"/>
          </w:rPr>
          <m:t>(4, 108)</m:t>
        </m:r>
      </m:oMath>
      <w:r w:rsidRPr="008B41AD">
        <w:rPr>
          <w:rFonts w:cs="Times New Roman"/>
          <w:szCs w:val="27"/>
          <w:shd w:val="clear" w:color="auto" w:fill="FFFFFF"/>
        </w:rPr>
        <w:t>.</w:t>
      </w: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  <w:r>
        <w:rPr>
          <w:rFonts w:cs="Times New Roman"/>
          <w:szCs w:val="27"/>
          <w:shd w:val="clear" w:color="auto" w:fill="FFFFFF"/>
        </w:rPr>
        <w:t xml:space="preserve">9)  </w:t>
      </w:r>
      <w:r w:rsidRPr="008B41AD">
        <w:rPr>
          <w:rFonts w:cs="Times New Roman"/>
          <w:szCs w:val="27"/>
          <w:shd w:val="clear" w:color="auto" w:fill="FFFFFF"/>
        </w:rPr>
        <w:t>Write a polynomial equation for a graph that has</w:t>
      </w:r>
      <w:r w:rsidRPr="008B41AD">
        <w:rPr>
          <w:rStyle w:val="apple-converted-space"/>
          <w:rFonts w:cs="Times New Roman"/>
          <w:szCs w:val="27"/>
          <w:shd w:val="clear" w:color="auto" w:fill="FFFFFF"/>
        </w:rPr>
        <w:t> </w:t>
      </w:r>
      <m:oMath>
        <m:r>
          <w:rPr>
            <w:rStyle w:val="apple-converted-space"/>
            <w:rFonts w:ascii="Cambria Math" w:hAnsi="Cambria Math" w:cs="Times New Roman"/>
            <w:szCs w:val="27"/>
            <w:shd w:val="clear" w:color="auto" w:fill="FFFFFF"/>
          </w:rPr>
          <m:t>x</m:t>
        </m:r>
      </m:oMath>
      <w:r w:rsidRPr="008B41AD">
        <w:rPr>
          <w:rFonts w:cs="Times New Roman"/>
          <w:szCs w:val="27"/>
          <w:shd w:val="clear" w:color="auto" w:fill="FFFFFF"/>
        </w:rPr>
        <w:noBreakHyphen/>
        <w:t xml:space="preserve">intercepts </w:t>
      </w:r>
      <w:proofErr w:type="gramStart"/>
      <w:r w:rsidRPr="008B41AD">
        <w:rPr>
          <w:rFonts w:cs="Times New Roman"/>
          <w:szCs w:val="27"/>
          <w:shd w:val="clear" w:color="auto" w:fill="FFFFFF"/>
        </w:rPr>
        <w:t xml:space="preserve">at </w:t>
      </w:r>
      <w:proofErr w:type="gramEnd"/>
      <m:oMath>
        <m:d>
          <m:dPr>
            <m:ctrlPr>
              <w:rPr>
                <w:rFonts w:ascii="Cambria Math" w:hAnsi="Cambria Math" w:cs="Times New Roman"/>
                <w:i/>
                <w:szCs w:val="27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szCs w:val="27"/>
                <w:shd w:val="clear" w:color="auto" w:fill="FFFFFF"/>
              </w:rPr>
              <m:t>-2, 0</m:t>
            </m:r>
          </m:e>
        </m:d>
        <m:r>
          <w:rPr>
            <w:rFonts w:ascii="Cambria Math" w:hAnsi="Cambria Math" w:cs="Times New Roman"/>
            <w:szCs w:val="27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7"/>
            <w:shd w:val="clear" w:color="auto" w:fill="FFFFFF"/>
          </w:rPr>
          <m:t>and</m:t>
        </m:r>
        <m:r>
          <w:rPr>
            <w:rFonts w:ascii="Cambria Math" w:hAnsi="Cambria Math" w:cs="Times New Roman"/>
            <w:szCs w:val="27"/>
            <w:shd w:val="clear" w:color="auto" w:fill="FFFFFF"/>
          </w:rPr>
          <m:t xml:space="preserve"> (3, 0)</m:t>
        </m:r>
      </m:oMath>
      <w:r>
        <w:rPr>
          <w:rFonts w:cs="Times New Roman"/>
          <w:szCs w:val="27"/>
          <w:shd w:val="clear" w:color="auto" w:fill="FFFFFF"/>
        </w:rPr>
        <w:t xml:space="preserve">, </w:t>
      </w:r>
      <w:r w:rsidRPr="008B41AD">
        <w:rPr>
          <w:rFonts w:cs="Times New Roman"/>
          <w:szCs w:val="27"/>
          <w:shd w:val="clear" w:color="auto" w:fill="FFFFFF"/>
        </w:rPr>
        <w:t xml:space="preserve">a bounce point at </w:t>
      </w:r>
      <m:oMath>
        <m:r>
          <w:rPr>
            <w:rFonts w:ascii="Cambria Math" w:hAnsi="Cambria Math" w:cs="Times New Roman"/>
            <w:szCs w:val="27"/>
            <w:shd w:val="clear" w:color="auto" w:fill="FFFFFF"/>
          </w:rPr>
          <m:t>(-4, 0)</m:t>
        </m:r>
      </m:oMath>
      <w:r w:rsidRPr="008B41AD">
        <w:rPr>
          <w:rFonts w:cs="Times New Roman"/>
          <w:szCs w:val="27"/>
          <w:shd w:val="clear" w:color="auto" w:fill="FFFFFF"/>
        </w:rPr>
        <w:t xml:space="preserve"> and passes through the point </w:t>
      </w:r>
      <m:oMath>
        <m:r>
          <w:rPr>
            <w:rFonts w:ascii="Cambria Math" w:hAnsi="Cambria Math" w:cs="Times New Roman"/>
            <w:szCs w:val="27"/>
            <w:shd w:val="clear" w:color="auto" w:fill="FFFFFF"/>
          </w:rPr>
          <m:t>(5, 25)</m:t>
        </m:r>
      </m:oMath>
      <w:r w:rsidRPr="008B41AD">
        <w:rPr>
          <w:rFonts w:cs="Times New Roman"/>
          <w:szCs w:val="27"/>
          <w:shd w:val="clear" w:color="auto" w:fill="FFFFFF"/>
        </w:rPr>
        <w:t>.</w:t>
      </w: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Default="009E6A75">
      <w:pPr>
        <w:rPr>
          <w:rFonts w:cs="Times New Roman"/>
          <w:szCs w:val="27"/>
          <w:shd w:val="clear" w:color="auto" w:fill="FFFFFF"/>
        </w:rPr>
      </w:pPr>
    </w:p>
    <w:p w:rsidR="009E6A75" w:rsidRPr="00FD4FAF" w:rsidRDefault="009E6A75">
      <w:r>
        <w:t xml:space="preserve">10)  A rectangular box is </w:t>
      </w:r>
      <m:oMath>
        <m:r>
          <w:rPr>
            <w:rFonts w:ascii="Cambria Math" w:hAnsi="Cambria Math"/>
          </w:rPr>
          <m:t>2x+3</m:t>
        </m:r>
      </m:oMath>
      <w:r>
        <w:rPr>
          <w:rFonts w:eastAsiaTheme="minorEastAsia"/>
        </w:rPr>
        <w:t xml:space="preserve"> units long, </w:t>
      </w:r>
      <m:oMath>
        <m:r>
          <w:rPr>
            <w:rFonts w:ascii="Cambria Math" w:eastAsiaTheme="minorEastAsia" w:hAnsi="Cambria Math"/>
          </w:rPr>
          <m:t>2x-3</m:t>
        </m:r>
      </m:oMath>
      <w:r>
        <w:rPr>
          <w:rFonts w:eastAsiaTheme="minorEastAsia"/>
        </w:rPr>
        <w:t xml:space="preserve"> units wide, and </w:t>
      </w:r>
      <m:oMath>
        <m:r>
          <w:rPr>
            <w:rFonts w:ascii="Cambria Math" w:eastAsiaTheme="minorEastAsia" w:hAnsi="Cambria Math"/>
          </w:rPr>
          <m:t>3x</m:t>
        </m:r>
      </m:oMath>
      <w:r>
        <w:rPr>
          <w:rFonts w:eastAsiaTheme="minorEastAsia"/>
        </w:rPr>
        <w:t xml:space="preserve"> units high. Express its volume as a polynomial in standard form. </w:t>
      </w:r>
    </w:p>
    <w:sectPr w:rsidR="009E6A75" w:rsidRPr="00FD4FAF" w:rsidSect="002F4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80"/>
    <w:rsid w:val="002F4F80"/>
    <w:rsid w:val="0058446C"/>
    <w:rsid w:val="006037E2"/>
    <w:rsid w:val="009E6A75"/>
    <w:rsid w:val="00EF185A"/>
    <w:rsid w:val="00FA4552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9267"/>
  <w15:chartTrackingRefBased/>
  <w15:docId w15:val="{C7BB127B-5FC7-4FBB-BB55-3E73B15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8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FAF"/>
    <w:rPr>
      <w:color w:val="808080"/>
    </w:rPr>
  </w:style>
  <w:style w:type="character" w:customStyle="1" w:styleId="apple-converted-space">
    <w:name w:val="apple-converted-space"/>
    <w:basedOn w:val="DefaultParagraphFont"/>
    <w:rsid w:val="009E6A75"/>
  </w:style>
  <w:style w:type="character" w:styleId="Emphasis">
    <w:name w:val="Emphasis"/>
    <w:basedOn w:val="DefaultParagraphFont"/>
    <w:uiPriority w:val="20"/>
    <w:qFormat/>
    <w:rsid w:val="009E6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 Cozzens</dc:creator>
  <cp:keywords/>
  <dc:description/>
  <cp:lastModifiedBy>Samuel J Cozzens</cp:lastModifiedBy>
  <cp:revision>3</cp:revision>
  <dcterms:created xsi:type="dcterms:W3CDTF">2020-03-04T21:31:00Z</dcterms:created>
  <dcterms:modified xsi:type="dcterms:W3CDTF">2020-03-10T19:22:00Z</dcterms:modified>
</cp:coreProperties>
</file>