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59BF8" w14:textId="77777777" w:rsidR="00680527" w:rsidRDefault="00680527" w:rsidP="00680527">
      <w:pPr>
        <w:contextualSpacing/>
        <w:rPr>
          <w:rFonts w:ascii="Arial" w:hAnsi="Arial" w:cs="Arial"/>
          <w:sz w:val="24"/>
          <w:szCs w:val="24"/>
        </w:rPr>
      </w:pPr>
    </w:p>
    <w:p w14:paraId="4F1D4299" w14:textId="77777777" w:rsidR="004D1307" w:rsidRDefault="00861EE4" w:rsidP="00C540E7">
      <w:pPr>
        <w:ind w:left="540" w:firstLine="180"/>
        <w:contextualSpacing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>December 16, 2025</w:t>
      </w:r>
    </w:p>
    <w:p w14:paraId="3090C8B1" w14:textId="77777777" w:rsidR="00C540E7" w:rsidRDefault="00C540E7" w:rsidP="00C540E7">
      <w:pPr>
        <w:ind w:left="540" w:firstLine="180"/>
        <w:contextualSpacing/>
        <w:rPr>
          <w:rFonts w:ascii="Times New Roman" w:eastAsia="Times New Roman" w:hAnsi="Times New Roman"/>
          <w:bCs/>
          <w:color w:val="000000"/>
          <w:sz w:val="28"/>
          <w:szCs w:val="28"/>
        </w:rPr>
      </w:pPr>
    </w:p>
    <w:p w14:paraId="3D6FF15D" w14:textId="77777777" w:rsidR="00451728" w:rsidRDefault="00451728" w:rsidP="00436769">
      <w:pPr>
        <w:contextualSpacing/>
        <w:rPr>
          <w:rFonts w:ascii="Times New Roman" w:eastAsia="Times New Roman" w:hAnsi="Times New Roman"/>
          <w:bCs/>
          <w:color w:val="000000"/>
          <w:sz w:val="28"/>
          <w:szCs w:val="28"/>
        </w:rPr>
      </w:pPr>
    </w:p>
    <w:p w14:paraId="0A8B4612" w14:textId="77777777" w:rsidR="00C540E7" w:rsidRPr="00355FB9" w:rsidRDefault="00355FB9" w:rsidP="00C540E7">
      <w:pPr>
        <w:ind w:left="540" w:firstLine="180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56"/>
          <w:szCs w:val="56"/>
        </w:rPr>
      </w:pPr>
      <w:r w:rsidRPr="00355FB9">
        <w:rPr>
          <w:rFonts w:ascii="Times New Roman" w:eastAsia="Times New Roman" w:hAnsi="Times New Roman"/>
          <w:b/>
          <w:bCs/>
          <w:color w:val="000000"/>
          <w:sz w:val="56"/>
          <w:szCs w:val="56"/>
        </w:rPr>
        <w:t xml:space="preserve">The </w:t>
      </w:r>
      <w:r w:rsidR="00861EE4" w:rsidRPr="00355FB9">
        <w:rPr>
          <w:rFonts w:ascii="Times New Roman" w:eastAsia="Times New Roman" w:hAnsi="Times New Roman"/>
          <w:b/>
          <w:bCs/>
          <w:color w:val="000000"/>
          <w:sz w:val="56"/>
          <w:szCs w:val="56"/>
        </w:rPr>
        <w:t>Regular Board of Education Meeting</w:t>
      </w:r>
    </w:p>
    <w:p w14:paraId="1C0BC661" w14:textId="77777777" w:rsidR="00C540E7" w:rsidRPr="00451728" w:rsidRDefault="00C540E7" w:rsidP="00C540E7">
      <w:pPr>
        <w:ind w:left="540" w:firstLine="180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52"/>
          <w:szCs w:val="52"/>
        </w:rPr>
      </w:pPr>
    </w:p>
    <w:p w14:paraId="0AC646AA" w14:textId="77777777" w:rsidR="00C540E7" w:rsidRPr="00451728" w:rsidRDefault="00C540E7" w:rsidP="00C540E7">
      <w:pPr>
        <w:spacing w:line="360" w:lineRule="auto"/>
        <w:ind w:left="547" w:firstLine="187"/>
        <w:jc w:val="center"/>
        <w:rPr>
          <w:rFonts w:ascii="Times New Roman" w:eastAsia="Times New Roman" w:hAnsi="Times New Roman"/>
          <w:b/>
          <w:bCs/>
          <w:color w:val="000000"/>
          <w:sz w:val="52"/>
          <w:szCs w:val="52"/>
        </w:rPr>
      </w:pPr>
      <w:r w:rsidRPr="00451728">
        <w:rPr>
          <w:rFonts w:ascii="Times New Roman" w:eastAsia="Times New Roman" w:hAnsi="Times New Roman"/>
          <w:b/>
          <w:bCs/>
          <w:color w:val="000000"/>
          <w:sz w:val="52"/>
          <w:szCs w:val="52"/>
        </w:rPr>
        <w:t>Scheduled for</w:t>
      </w:r>
    </w:p>
    <w:p w14:paraId="7391AFE9" w14:textId="77777777" w:rsidR="00C540E7" w:rsidRPr="00451728" w:rsidRDefault="00DE2595" w:rsidP="00C540E7">
      <w:pPr>
        <w:spacing w:line="360" w:lineRule="auto"/>
        <w:ind w:left="547" w:firstLine="187"/>
        <w:jc w:val="center"/>
        <w:rPr>
          <w:rFonts w:ascii="Times New Roman" w:eastAsia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eastAsia="Times New Roman" w:hAnsi="Times New Roman"/>
          <w:b/>
          <w:bCs/>
          <w:color w:val="000000"/>
          <w:sz w:val="52"/>
          <w:szCs w:val="52"/>
        </w:rPr>
        <w:t xml:space="preserve">Monday, January </w:t>
      </w:r>
      <w:r w:rsidR="00861EE4">
        <w:rPr>
          <w:rFonts w:ascii="Times New Roman" w:eastAsia="Times New Roman" w:hAnsi="Times New Roman"/>
          <w:b/>
          <w:bCs/>
          <w:color w:val="000000"/>
          <w:sz w:val="52"/>
          <w:szCs w:val="52"/>
        </w:rPr>
        <w:t>5</w:t>
      </w:r>
      <w:r>
        <w:rPr>
          <w:rFonts w:ascii="Times New Roman" w:eastAsia="Times New Roman" w:hAnsi="Times New Roman"/>
          <w:b/>
          <w:bCs/>
          <w:color w:val="000000"/>
          <w:sz w:val="52"/>
          <w:szCs w:val="52"/>
        </w:rPr>
        <w:t xml:space="preserve">, </w:t>
      </w:r>
      <w:proofErr w:type="gramStart"/>
      <w:r>
        <w:rPr>
          <w:rFonts w:ascii="Times New Roman" w:eastAsia="Times New Roman" w:hAnsi="Times New Roman"/>
          <w:b/>
          <w:bCs/>
          <w:color w:val="000000"/>
          <w:sz w:val="52"/>
          <w:szCs w:val="52"/>
        </w:rPr>
        <w:t>202</w:t>
      </w:r>
      <w:r w:rsidR="00861EE4">
        <w:rPr>
          <w:rFonts w:ascii="Times New Roman" w:eastAsia="Times New Roman" w:hAnsi="Times New Roman"/>
          <w:b/>
          <w:bCs/>
          <w:color w:val="000000"/>
          <w:sz w:val="52"/>
          <w:szCs w:val="52"/>
        </w:rPr>
        <w:t>6</w:t>
      </w:r>
      <w:proofErr w:type="gramEnd"/>
      <w:r w:rsidR="00D50E0E">
        <w:rPr>
          <w:rFonts w:ascii="Times New Roman" w:eastAsia="Times New Roman" w:hAnsi="Times New Roman"/>
          <w:b/>
          <w:bCs/>
          <w:color w:val="000000"/>
          <w:sz w:val="52"/>
          <w:szCs w:val="52"/>
        </w:rPr>
        <w:t xml:space="preserve"> at </w:t>
      </w:r>
      <w:r w:rsidR="00861EE4">
        <w:rPr>
          <w:rFonts w:ascii="Times New Roman" w:eastAsia="Times New Roman" w:hAnsi="Times New Roman"/>
          <w:b/>
          <w:bCs/>
          <w:color w:val="000000"/>
          <w:sz w:val="52"/>
          <w:szCs w:val="52"/>
        </w:rPr>
        <w:t>7:00</w:t>
      </w:r>
      <w:r w:rsidR="00C540E7" w:rsidRPr="00451728">
        <w:rPr>
          <w:rFonts w:ascii="Times New Roman" w:eastAsia="Times New Roman" w:hAnsi="Times New Roman"/>
          <w:b/>
          <w:bCs/>
          <w:color w:val="000000"/>
          <w:sz w:val="52"/>
          <w:szCs w:val="52"/>
        </w:rPr>
        <w:t xml:space="preserve"> p.m.</w:t>
      </w:r>
    </w:p>
    <w:p w14:paraId="37167AC7" w14:textId="77777777" w:rsidR="00C540E7" w:rsidRDefault="00BA366D" w:rsidP="00C540E7">
      <w:pPr>
        <w:spacing w:line="360" w:lineRule="auto"/>
        <w:ind w:left="547" w:firstLine="187"/>
        <w:jc w:val="center"/>
        <w:rPr>
          <w:rFonts w:ascii="Times New Roman" w:eastAsia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eastAsia="Times New Roman" w:hAnsi="Times New Roman"/>
          <w:b/>
          <w:bCs/>
          <w:color w:val="000000"/>
          <w:sz w:val="52"/>
          <w:szCs w:val="52"/>
        </w:rPr>
        <w:t xml:space="preserve">Has Been </w:t>
      </w:r>
      <w:r w:rsidR="00861EE4">
        <w:rPr>
          <w:rFonts w:ascii="Times New Roman" w:eastAsia="Times New Roman" w:hAnsi="Times New Roman"/>
          <w:b/>
          <w:bCs/>
          <w:color w:val="000000"/>
          <w:sz w:val="52"/>
          <w:szCs w:val="52"/>
          <w:u w:val="single"/>
        </w:rPr>
        <w:t>Cancelled</w:t>
      </w:r>
      <w:r w:rsidR="001F4F3A">
        <w:rPr>
          <w:rFonts w:ascii="Times New Roman" w:eastAsia="Times New Roman" w:hAnsi="Times New Roman"/>
          <w:b/>
          <w:bCs/>
          <w:color w:val="000000"/>
          <w:sz w:val="52"/>
          <w:szCs w:val="52"/>
        </w:rPr>
        <w:t xml:space="preserve"> </w:t>
      </w:r>
    </w:p>
    <w:p w14:paraId="7470E4CE" w14:textId="77777777" w:rsidR="001F4F3A" w:rsidRDefault="001F4F3A" w:rsidP="00C540E7">
      <w:pPr>
        <w:spacing w:line="360" w:lineRule="auto"/>
        <w:ind w:left="547" w:firstLine="187"/>
        <w:jc w:val="center"/>
        <w:rPr>
          <w:rFonts w:ascii="Times New Roman" w:eastAsia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eastAsia="Times New Roman" w:hAnsi="Times New Roman"/>
          <w:b/>
          <w:bCs/>
          <w:color w:val="000000"/>
          <w:sz w:val="52"/>
          <w:szCs w:val="52"/>
        </w:rPr>
        <w:t>**************</w:t>
      </w:r>
    </w:p>
    <w:p w14:paraId="2A069BBD" w14:textId="77777777" w:rsidR="001F4F3A" w:rsidRPr="00355FB9" w:rsidRDefault="001F4F3A" w:rsidP="00C540E7">
      <w:pPr>
        <w:spacing w:line="360" w:lineRule="auto"/>
        <w:ind w:left="547" w:firstLine="187"/>
        <w:jc w:val="center"/>
        <w:rPr>
          <w:rFonts w:ascii="Times New Roman" w:eastAsia="Times New Roman" w:hAnsi="Times New Roman"/>
          <w:b/>
          <w:bCs/>
          <w:color w:val="000000"/>
          <w:sz w:val="56"/>
          <w:szCs w:val="56"/>
          <w:u w:val="single"/>
        </w:rPr>
      </w:pPr>
      <w:r w:rsidRPr="00355FB9">
        <w:rPr>
          <w:rFonts w:ascii="Times New Roman" w:eastAsia="Times New Roman" w:hAnsi="Times New Roman"/>
          <w:b/>
          <w:bCs/>
          <w:color w:val="000000"/>
          <w:sz w:val="56"/>
          <w:szCs w:val="56"/>
          <w:u w:val="single"/>
        </w:rPr>
        <w:t xml:space="preserve">The </w:t>
      </w:r>
      <w:r w:rsidR="00861EE4" w:rsidRPr="00355FB9">
        <w:rPr>
          <w:rFonts w:ascii="Times New Roman" w:eastAsia="Times New Roman" w:hAnsi="Times New Roman"/>
          <w:b/>
          <w:bCs/>
          <w:color w:val="000000"/>
          <w:sz w:val="56"/>
          <w:szCs w:val="56"/>
          <w:u w:val="single"/>
        </w:rPr>
        <w:t>Next Scheduled Board Meeting</w:t>
      </w:r>
    </w:p>
    <w:p w14:paraId="5A916086" w14:textId="77777777" w:rsidR="00436769" w:rsidRPr="00355FB9" w:rsidRDefault="00436769" w:rsidP="00C540E7">
      <w:pPr>
        <w:spacing w:line="360" w:lineRule="auto"/>
        <w:ind w:left="547" w:firstLine="187"/>
        <w:jc w:val="center"/>
        <w:rPr>
          <w:rFonts w:ascii="Times New Roman" w:eastAsia="Times New Roman" w:hAnsi="Times New Roman"/>
          <w:b/>
          <w:bCs/>
          <w:color w:val="000000"/>
          <w:sz w:val="56"/>
          <w:szCs w:val="56"/>
          <w:u w:val="single"/>
        </w:rPr>
      </w:pPr>
      <w:r w:rsidRPr="00355FB9">
        <w:rPr>
          <w:rFonts w:ascii="Times New Roman" w:eastAsia="Times New Roman" w:hAnsi="Times New Roman"/>
          <w:b/>
          <w:bCs/>
          <w:color w:val="000000"/>
          <w:sz w:val="56"/>
          <w:szCs w:val="56"/>
          <w:u w:val="single"/>
        </w:rPr>
        <w:t xml:space="preserve">Will </w:t>
      </w:r>
      <w:r w:rsidR="00355FB9">
        <w:rPr>
          <w:rFonts w:ascii="Times New Roman" w:eastAsia="Times New Roman" w:hAnsi="Times New Roman"/>
          <w:b/>
          <w:bCs/>
          <w:color w:val="000000"/>
          <w:sz w:val="56"/>
          <w:szCs w:val="56"/>
          <w:u w:val="single"/>
        </w:rPr>
        <w:t>Be</w:t>
      </w:r>
    </w:p>
    <w:p w14:paraId="1630DDBB" w14:textId="77777777" w:rsidR="001F4F3A" w:rsidRPr="001F4F3A" w:rsidRDefault="00DE2595" w:rsidP="00C540E7">
      <w:pPr>
        <w:spacing w:line="360" w:lineRule="auto"/>
        <w:ind w:left="547" w:firstLine="187"/>
        <w:jc w:val="center"/>
        <w:rPr>
          <w:rFonts w:ascii="Times New Roman" w:eastAsia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eastAsia="Times New Roman" w:hAnsi="Times New Roman"/>
          <w:b/>
          <w:bCs/>
          <w:color w:val="000000"/>
          <w:sz w:val="52"/>
          <w:szCs w:val="52"/>
        </w:rPr>
        <w:t>Tuesday</w:t>
      </w:r>
      <w:r w:rsidR="001F4F3A" w:rsidRPr="001F4F3A">
        <w:rPr>
          <w:rFonts w:ascii="Times New Roman" w:eastAsia="Times New Roman" w:hAnsi="Times New Roman"/>
          <w:b/>
          <w:bCs/>
          <w:color w:val="000000"/>
          <w:sz w:val="52"/>
          <w:szCs w:val="52"/>
        </w:rPr>
        <w:t xml:space="preserve">, January </w:t>
      </w:r>
      <w:r w:rsidR="00436769">
        <w:rPr>
          <w:rFonts w:ascii="Times New Roman" w:eastAsia="Times New Roman" w:hAnsi="Times New Roman"/>
          <w:b/>
          <w:bCs/>
          <w:color w:val="000000"/>
          <w:sz w:val="52"/>
          <w:szCs w:val="52"/>
        </w:rPr>
        <w:t>20</w:t>
      </w:r>
      <w:r w:rsidR="001F4F3A" w:rsidRPr="001F4F3A">
        <w:rPr>
          <w:rFonts w:ascii="Times New Roman" w:eastAsia="Times New Roman" w:hAnsi="Times New Roman"/>
          <w:b/>
          <w:bCs/>
          <w:color w:val="000000"/>
          <w:sz w:val="52"/>
          <w:szCs w:val="52"/>
        </w:rPr>
        <w:t xml:space="preserve">, </w:t>
      </w:r>
      <w:proofErr w:type="gramStart"/>
      <w:r w:rsidR="001F4F3A" w:rsidRPr="001F4F3A">
        <w:rPr>
          <w:rFonts w:ascii="Times New Roman" w:eastAsia="Times New Roman" w:hAnsi="Times New Roman"/>
          <w:b/>
          <w:bCs/>
          <w:color w:val="000000"/>
          <w:sz w:val="52"/>
          <w:szCs w:val="52"/>
        </w:rPr>
        <w:t>202</w:t>
      </w:r>
      <w:r w:rsidR="00436769">
        <w:rPr>
          <w:rFonts w:ascii="Times New Roman" w:eastAsia="Times New Roman" w:hAnsi="Times New Roman"/>
          <w:b/>
          <w:bCs/>
          <w:color w:val="000000"/>
          <w:sz w:val="52"/>
          <w:szCs w:val="52"/>
        </w:rPr>
        <w:t>6</w:t>
      </w:r>
      <w:proofErr w:type="gramEnd"/>
      <w:r w:rsidR="001F4F3A" w:rsidRPr="001F4F3A">
        <w:rPr>
          <w:rFonts w:ascii="Times New Roman" w:eastAsia="Times New Roman" w:hAnsi="Times New Roman"/>
          <w:b/>
          <w:bCs/>
          <w:color w:val="000000"/>
          <w:sz w:val="52"/>
          <w:szCs w:val="52"/>
        </w:rPr>
        <w:t xml:space="preserve"> at </w:t>
      </w:r>
      <w:r w:rsidR="00436769">
        <w:rPr>
          <w:rFonts w:ascii="Times New Roman" w:eastAsia="Times New Roman" w:hAnsi="Times New Roman"/>
          <w:b/>
          <w:bCs/>
          <w:color w:val="000000"/>
          <w:sz w:val="52"/>
          <w:szCs w:val="52"/>
        </w:rPr>
        <w:t>7:00</w:t>
      </w:r>
      <w:r w:rsidR="00D50E0E">
        <w:rPr>
          <w:rFonts w:ascii="Times New Roman" w:eastAsia="Times New Roman" w:hAnsi="Times New Roman"/>
          <w:b/>
          <w:bCs/>
          <w:color w:val="000000"/>
          <w:sz w:val="52"/>
          <w:szCs w:val="52"/>
        </w:rPr>
        <w:t xml:space="preserve"> </w:t>
      </w:r>
      <w:r w:rsidR="001F4F3A" w:rsidRPr="001F4F3A">
        <w:rPr>
          <w:rFonts w:ascii="Times New Roman" w:eastAsia="Times New Roman" w:hAnsi="Times New Roman"/>
          <w:b/>
          <w:bCs/>
          <w:color w:val="000000"/>
          <w:sz w:val="52"/>
          <w:szCs w:val="52"/>
        </w:rPr>
        <w:t>p.m.</w:t>
      </w:r>
    </w:p>
    <w:p w14:paraId="6BB71BBC" w14:textId="77777777" w:rsidR="004D1307" w:rsidRPr="00355FB9" w:rsidRDefault="00436769" w:rsidP="00355FB9">
      <w:pPr>
        <w:spacing w:line="360" w:lineRule="auto"/>
        <w:ind w:left="547" w:firstLine="187"/>
        <w:jc w:val="center"/>
        <w:rPr>
          <w:rFonts w:ascii="Times New Roman" w:eastAsia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eastAsia="Times New Roman" w:hAnsi="Times New Roman"/>
          <w:b/>
          <w:bCs/>
          <w:color w:val="000000"/>
          <w:sz w:val="52"/>
          <w:szCs w:val="52"/>
        </w:rPr>
        <w:t>a</w:t>
      </w:r>
      <w:r w:rsidR="001F4F3A" w:rsidRPr="001F4F3A">
        <w:rPr>
          <w:rFonts w:ascii="Times New Roman" w:eastAsia="Times New Roman" w:hAnsi="Times New Roman"/>
          <w:b/>
          <w:bCs/>
          <w:color w:val="000000"/>
          <w:sz w:val="52"/>
          <w:szCs w:val="52"/>
        </w:rPr>
        <w:t>t the Administrative Center</w:t>
      </w:r>
    </w:p>
    <w:sectPr w:rsidR="004D1307" w:rsidRPr="00355FB9" w:rsidSect="00E01523">
      <w:headerReference w:type="default" r:id="rId7"/>
      <w:footerReference w:type="default" r:id="rId8"/>
      <w:pgSz w:w="12240" w:h="15840"/>
      <w:pgMar w:top="432" w:right="432" w:bottom="288" w:left="432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A48B5" w14:textId="77777777" w:rsidR="00C27158" w:rsidRDefault="00C27158" w:rsidP="00096043">
      <w:pPr>
        <w:spacing w:after="0" w:line="240" w:lineRule="auto"/>
      </w:pPr>
      <w:r>
        <w:separator/>
      </w:r>
    </w:p>
  </w:endnote>
  <w:endnote w:type="continuationSeparator" w:id="0">
    <w:p w14:paraId="4E544820" w14:textId="77777777" w:rsidR="00C27158" w:rsidRDefault="00C27158" w:rsidP="00096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usa Next Std">
    <w:altName w:val="Arial"/>
    <w:panose1 w:val="020B0604020202020204"/>
    <w:charset w:val="00"/>
    <w:family w:val="modern"/>
    <w:notTrueType/>
    <w:pitch w:val="variable"/>
    <w:sig w:usb0="00000001" w:usb1="00000000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D6945" w14:textId="77777777" w:rsidR="000171FA" w:rsidRPr="003D2094" w:rsidRDefault="003D2094" w:rsidP="003D2094">
    <w:pPr>
      <w:jc w:val="center"/>
      <w:rPr>
        <w:rFonts w:ascii="Neusa Next Std" w:hAnsi="Neusa Next Std"/>
        <w:i/>
        <w:sz w:val="28"/>
      </w:rPr>
    </w:pPr>
    <w:r w:rsidRPr="003D2094">
      <w:rPr>
        <w:rFonts w:ascii="Neusa Next Std" w:hAnsi="Neusa Next Std"/>
        <w:i/>
        <w:sz w:val="28"/>
      </w:rPr>
      <w:t>R</w:t>
    </w:r>
    <w:r w:rsidRPr="003D2094">
      <w:rPr>
        <w:rFonts w:ascii="Neusa Next Std" w:hAnsi="Neusa Next Std"/>
        <w:i/>
        <w:color w:val="C3002F"/>
        <w:sz w:val="28"/>
      </w:rPr>
      <w:t>ea</w:t>
    </w:r>
    <w:r w:rsidRPr="003D2094">
      <w:rPr>
        <w:rFonts w:ascii="Neusa Next Std" w:hAnsi="Neusa Next Std"/>
        <w:i/>
        <w:sz w:val="28"/>
      </w:rPr>
      <w:t>ch your full potential!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BC55B" w14:textId="77777777" w:rsidR="00C27158" w:rsidRDefault="00C27158" w:rsidP="00096043">
      <w:pPr>
        <w:spacing w:after="0" w:line="240" w:lineRule="auto"/>
      </w:pPr>
      <w:r>
        <w:separator/>
      </w:r>
    </w:p>
  </w:footnote>
  <w:footnote w:type="continuationSeparator" w:id="0">
    <w:p w14:paraId="4CB1E024" w14:textId="77777777" w:rsidR="00C27158" w:rsidRDefault="00C27158" w:rsidP="000960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5688"/>
      <w:gridCol w:w="5670"/>
    </w:tblGrid>
    <w:tr w:rsidR="003D2094" w14:paraId="759EDCCB" w14:textId="77777777" w:rsidTr="00C540E7">
      <w:tc>
        <w:tcPr>
          <w:tcW w:w="5688" w:type="dxa"/>
        </w:tcPr>
        <w:p w14:paraId="012076FC" w14:textId="77777777" w:rsidR="003D2094" w:rsidRDefault="007D6C1E" w:rsidP="000171FA">
          <w:r>
            <w:rPr>
              <w:noProof/>
            </w:rPr>
            <w:drawing>
              <wp:inline distT="0" distB="0" distL="0" distR="0" wp14:anchorId="4CF2C108" wp14:editId="0D28CA7F">
                <wp:extent cx="2895600" cy="800100"/>
                <wp:effectExtent l="0" t="0" r="0" b="0"/>
                <wp:docPr id="1" name="Pictur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956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center"/>
        </w:tcPr>
        <w:p w14:paraId="558144C3" w14:textId="77777777" w:rsidR="00C540E7" w:rsidRPr="00C540E7" w:rsidRDefault="00C540E7" w:rsidP="00C540E7">
          <w:pPr>
            <w:pStyle w:val="BasicParagraph"/>
            <w:jc w:val="right"/>
            <w:rPr>
              <w:rFonts w:ascii="Neusa Next Std" w:hAnsi="Neusa Next Std" w:cs="Neusa Next Std"/>
              <w:b/>
              <w:color w:val="auto"/>
              <w:sz w:val="28"/>
              <w:szCs w:val="28"/>
            </w:rPr>
          </w:pPr>
          <w:r w:rsidRPr="00C540E7">
            <w:rPr>
              <w:rFonts w:ascii="Neusa Next Std" w:hAnsi="Neusa Next Std" w:cs="Neusa Next Std"/>
              <w:b/>
              <w:color w:val="auto"/>
              <w:sz w:val="28"/>
              <w:szCs w:val="28"/>
            </w:rPr>
            <w:t>SUPERINTENDENT OFFICE</w:t>
          </w:r>
        </w:p>
        <w:p w14:paraId="5B37D4EA" w14:textId="77777777" w:rsidR="0010722C" w:rsidRPr="007D6C1E" w:rsidRDefault="00BF216D" w:rsidP="0010722C">
          <w:pPr>
            <w:pStyle w:val="BasicParagraph"/>
            <w:jc w:val="right"/>
            <w:rPr>
              <w:rFonts w:ascii="Neusa Next Std" w:hAnsi="Neusa Next Std" w:cs="Neusa Next Std"/>
              <w:color w:val="505050"/>
              <w:sz w:val="18"/>
              <w:szCs w:val="18"/>
            </w:rPr>
          </w:pPr>
          <w:r w:rsidRPr="007D6C1E">
            <w:rPr>
              <w:rFonts w:ascii="Neusa Next Std" w:hAnsi="Neusa Next Std" w:cs="Neusa Next Std"/>
              <w:color w:val="505050"/>
              <w:sz w:val="18"/>
              <w:szCs w:val="18"/>
            </w:rPr>
            <w:t>Administrative</w:t>
          </w:r>
          <w:r w:rsidR="0010722C" w:rsidRPr="007D6C1E">
            <w:rPr>
              <w:rFonts w:ascii="Neusa Next Std" w:hAnsi="Neusa Next Std" w:cs="Neusa Next Std"/>
              <w:color w:val="505050"/>
              <w:sz w:val="18"/>
              <w:szCs w:val="18"/>
            </w:rPr>
            <w:t xml:space="preserve"> Center</w:t>
          </w:r>
          <w:r w:rsidR="00C540E7" w:rsidRPr="007D6C1E">
            <w:rPr>
              <w:rFonts w:ascii="Neusa Next Std" w:hAnsi="Neusa Next Std" w:cs="Neusa Next Std"/>
              <w:color w:val="505050"/>
              <w:sz w:val="18"/>
              <w:szCs w:val="18"/>
            </w:rPr>
            <w:t xml:space="preserve"> * 310 Seminary Avenue * Aurora, IL 60505</w:t>
          </w:r>
        </w:p>
        <w:p w14:paraId="07F005C7" w14:textId="77777777" w:rsidR="003D2094" w:rsidRPr="007D6C1E" w:rsidRDefault="00C540E7" w:rsidP="003741A5">
          <w:pPr>
            <w:pStyle w:val="BasicParagraph"/>
            <w:jc w:val="right"/>
            <w:rPr>
              <w:rFonts w:ascii="Neusa Next Std" w:hAnsi="Neusa Next Std" w:cs="Neusa Next Std"/>
              <w:color w:val="505050"/>
              <w:sz w:val="18"/>
              <w:szCs w:val="18"/>
            </w:rPr>
          </w:pPr>
          <w:r w:rsidRPr="007D6C1E">
            <w:rPr>
              <w:rFonts w:ascii="Neusa Next Std" w:hAnsi="Neusa Next Std" w:cs="Neusa Next Std"/>
              <w:color w:val="505050"/>
              <w:sz w:val="18"/>
              <w:szCs w:val="18"/>
            </w:rPr>
            <w:t xml:space="preserve">(630) 299-5554 * </w:t>
          </w:r>
          <w:r w:rsidR="00BA366D" w:rsidRPr="007D6C1E">
            <w:rPr>
              <w:rFonts w:ascii="Neusa Next Std" w:hAnsi="Neusa Next Std" w:cs="Neusa Next Std"/>
              <w:color w:val="505050"/>
              <w:sz w:val="18"/>
              <w:szCs w:val="18"/>
            </w:rPr>
            <w:t>info@d131.org * www.d131.org</w:t>
          </w:r>
        </w:p>
        <w:p w14:paraId="1E1A64EF" w14:textId="77777777" w:rsidR="003D2094" w:rsidRDefault="003D2094" w:rsidP="0010722C">
          <w:pPr>
            <w:jc w:val="right"/>
          </w:pPr>
        </w:p>
      </w:tc>
    </w:tr>
  </w:tbl>
  <w:p w14:paraId="6A894BE2" w14:textId="77777777" w:rsidR="000171FA" w:rsidRPr="009B0F7F" w:rsidRDefault="000171FA" w:rsidP="003D2094">
    <w:pPr>
      <w:pStyle w:val="Header"/>
      <w:spacing w:after="0"/>
      <w:rPr>
        <w:rFonts w:ascii="Arial Narrow" w:hAnsi="Arial Narrow" w:cs="Arial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043"/>
    <w:rsid w:val="000171FA"/>
    <w:rsid w:val="00073BB8"/>
    <w:rsid w:val="00096043"/>
    <w:rsid w:val="0010722C"/>
    <w:rsid w:val="00124CD1"/>
    <w:rsid w:val="00150CA5"/>
    <w:rsid w:val="001F4F3A"/>
    <w:rsid w:val="00264EBF"/>
    <w:rsid w:val="002E6001"/>
    <w:rsid w:val="002E7C7E"/>
    <w:rsid w:val="00333730"/>
    <w:rsid w:val="003348C0"/>
    <w:rsid w:val="00355FB9"/>
    <w:rsid w:val="003648A4"/>
    <w:rsid w:val="003741A5"/>
    <w:rsid w:val="0038322D"/>
    <w:rsid w:val="003B3D9B"/>
    <w:rsid w:val="003D2094"/>
    <w:rsid w:val="003D6AA9"/>
    <w:rsid w:val="004162FB"/>
    <w:rsid w:val="00436769"/>
    <w:rsid w:val="00451728"/>
    <w:rsid w:val="004B42FA"/>
    <w:rsid w:val="004D1307"/>
    <w:rsid w:val="004E2528"/>
    <w:rsid w:val="00501AB9"/>
    <w:rsid w:val="00565603"/>
    <w:rsid w:val="00680527"/>
    <w:rsid w:val="0068117F"/>
    <w:rsid w:val="006C2B24"/>
    <w:rsid w:val="006D20F7"/>
    <w:rsid w:val="00701848"/>
    <w:rsid w:val="007717FC"/>
    <w:rsid w:val="007D6C1E"/>
    <w:rsid w:val="007F1146"/>
    <w:rsid w:val="00805B56"/>
    <w:rsid w:val="00851A41"/>
    <w:rsid w:val="00861EE4"/>
    <w:rsid w:val="00872FD8"/>
    <w:rsid w:val="008B7301"/>
    <w:rsid w:val="00902F30"/>
    <w:rsid w:val="009763AB"/>
    <w:rsid w:val="009913FE"/>
    <w:rsid w:val="00996D9F"/>
    <w:rsid w:val="009B0F7F"/>
    <w:rsid w:val="00A02B7C"/>
    <w:rsid w:val="00A74E60"/>
    <w:rsid w:val="00AD6D9E"/>
    <w:rsid w:val="00B11092"/>
    <w:rsid w:val="00B8311D"/>
    <w:rsid w:val="00BA366D"/>
    <w:rsid w:val="00BE7221"/>
    <w:rsid w:val="00BF216D"/>
    <w:rsid w:val="00C0793C"/>
    <w:rsid w:val="00C27158"/>
    <w:rsid w:val="00C540E7"/>
    <w:rsid w:val="00C74B08"/>
    <w:rsid w:val="00D50E0E"/>
    <w:rsid w:val="00DB2D2E"/>
    <w:rsid w:val="00DE2595"/>
    <w:rsid w:val="00E00712"/>
    <w:rsid w:val="00E01523"/>
    <w:rsid w:val="00E03532"/>
    <w:rsid w:val="00E86101"/>
    <w:rsid w:val="00E8610E"/>
    <w:rsid w:val="00E93D01"/>
    <w:rsid w:val="00EC461B"/>
    <w:rsid w:val="00EF7E48"/>
    <w:rsid w:val="00F34B83"/>
    <w:rsid w:val="00F55899"/>
    <w:rsid w:val="00F920BE"/>
    <w:rsid w:val="00F96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6CF500B0"/>
  <w15:chartTrackingRefBased/>
  <w15:docId w15:val="{5ED00147-D4C9-2846-BB80-79C9DD9CE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604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9604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9604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96043"/>
    <w:rPr>
      <w:sz w:val="22"/>
      <w:szCs w:val="22"/>
    </w:rPr>
  </w:style>
  <w:style w:type="character" w:styleId="Hyperlink">
    <w:name w:val="Hyperlink"/>
    <w:uiPriority w:val="99"/>
    <w:unhideWhenUsed/>
    <w:rsid w:val="009913FE"/>
    <w:rPr>
      <w:color w:val="0563C1"/>
      <w:u w:val="single"/>
    </w:rPr>
  </w:style>
  <w:style w:type="table" w:styleId="TableGrid">
    <w:name w:val="Table Grid"/>
    <w:basedOn w:val="TableNormal"/>
    <w:uiPriority w:val="59"/>
    <w:rsid w:val="003D20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rsid w:val="003D2094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1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517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334A68D-557D-174F-BB55-0C8072490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Aurora East Schools District 131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Carlos G. Apantenco</cp:lastModifiedBy>
  <cp:revision>2</cp:revision>
  <cp:lastPrinted>2025-12-16T21:18:00Z</cp:lastPrinted>
  <dcterms:created xsi:type="dcterms:W3CDTF">2025-12-18T21:06:00Z</dcterms:created>
  <dcterms:modified xsi:type="dcterms:W3CDTF">2025-12-18T21:06:00Z</dcterms:modified>
</cp:coreProperties>
</file>